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310F" w14:textId="77777777" w:rsidR="00892E2F" w:rsidRDefault="00892E2F" w:rsidP="00892E2F">
      <w:pPr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14:paraId="79E456D3" w14:textId="21B697E8" w:rsidR="00F238F8" w:rsidRPr="006F22BA" w:rsidRDefault="0076406E" w:rsidP="0076406E">
      <w:pPr>
        <w:jc w:val="center"/>
        <w:rPr>
          <w:rFonts w:ascii="Times New Roman" w:hAnsi="Times New Roman" w:cs="Times New Roman"/>
        </w:rPr>
      </w:pPr>
      <w:r w:rsidRPr="0076406E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REVOLUTION TRAIN v Teplicích - revoluční primární protidrogová prevence</w:t>
      </w:r>
    </w:p>
    <w:p w14:paraId="47E3DF07" w14:textId="77777777" w:rsidR="00E5568A" w:rsidRPr="006F22BA" w:rsidRDefault="00E5568A" w:rsidP="00F238F8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0C507B6D" w14:textId="77777777" w:rsidR="0076406E" w:rsidRDefault="0076406E" w:rsidP="0076406E">
      <w:pPr>
        <w:shd w:val="clear" w:color="auto" w:fill="FFFFFF"/>
        <w:spacing w:line="240" w:lineRule="auto"/>
      </w:pPr>
    </w:p>
    <w:p w14:paraId="493B0AC0" w14:textId="7AA0F7D4" w:rsidR="0076406E" w:rsidRPr="008C6FA3" w:rsidRDefault="0076406E" w:rsidP="0076406E">
      <w:pPr>
        <w:shd w:val="clear" w:color="auto" w:fill="FFFFFF"/>
        <w:spacing w:line="240" w:lineRule="auto"/>
        <w:rPr>
          <w:rFonts w:ascii="Trebuchet MS" w:eastAsia="Times New Roman" w:hAnsi="Trebuchet MS"/>
          <w:b/>
          <w:i/>
          <w:sz w:val="24"/>
          <w:szCs w:val="24"/>
        </w:rPr>
      </w:pPr>
      <w:r w:rsidRPr="008C6FA3">
        <w:rPr>
          <w:rFonts w:ascii="Trebuchet MS" w:eastAsia="Times New Roman" w:hAnsi="Trebuchet MS"/>
          <w:b/>
          <w:i/>
          <w:sz w:val="24"/>
          <w:szCs w:val="24"/>
        </w:rPr>
        <w:t>Šest stříbrných obrněných vagónů</w:t>
      </w:r>
    </w:p>
    <w:p w14:paraId="7918361F" w14:textId="77777777" w:rsidR="0076406E" w:rsidRPr="008C6FA3" w:rsidRDefault="0076406E" w:rsidP="0076406E">
      <w:pPr>
        <w:shd w:val="clear" w:color="auto" w:fill="FFFFFF"/>
        <w:spacing w:line="240" w:lineRule="auto"/>
        <w:rPr>
          <w:rFonts w:ascii="Trebuchet MS" w:eastAsia="Times New Roman" w:hAnsi="Trebuchet MS"/>
          <w:b/>
          <w:i/>
          <w:sz w:val="24"/>
          <w:szCs w:val="24"/>
        </w:rPr>
      </w:pPr>
      <w:proofErr w:type="gramStart"/>
      <w:r w:rsidRPr="008C6FA3">
        <w:rPr>
          <w:rFonts w:ascii="Trebuchet MS" w:eastAsia="Times New Roman" w:hAnsi="Trebuchet MS"/>
          <w:b/>
          <w:i/>
          <w:sz w:val="24"/>
          <w:szCs w:val="24"/>
        </w:rPr>
        <w:t>=  4 kinosály</w:t>
      </w:r>
      <w:proofErr w:type="gramEnd"/>
      <w:r w:rsidRPr="008C6FA3">
        <w:rPr>
          <w:rFonts w:ascii="Trebuchet MS" w:eastAsia="Times New Roman" w:hAnsi="Trebuchet MS"/>
          <w:b/>
          <w:i/>
          <w:sz w:val="24"/>
          <w:szCs w:val="24"/>
        </w:rPr>
        <w:t>, 8 interaktivních místností a v nich příběh, jak snadné je propadnout drogám a jak těžké je se závislosti zbavit.</w:t>
      </w:r>
    </w:p>
    <w:p w14:paraId="30E14351" w14:textId="77777777" w:rsidR="0076406E" w:rsidRDefault="0076406E" w:rsidP="0076406E">
      <w:pPr>
        <w:jc w:val="both"/>
      </w:pPr>
    </w:p>
    <w:p w14:paraId="4CE03E3C" w14:textId="322AEA60" w:rsidR="0076406E" w:rsidRPr="001A6F76" w:rsidRDefault="0076406E" w:rsidP="0076406E">
      <w:pPr>
        <w:jc w:val="both"/>
        <w:rPr>
          <w:b/>
        </w:rPr>
      </w:pPr>
      <w:r w:rsidRPr="001A6F76">
        <w:rPr>
          <w:b/>
        </w:rPr>
        <w:t xml:space="preserve">Vlak zastaví ve vlakové stanici </w:t>
      </w:r>
      <w:r>
        <w:rPr>
          <w:b/>
        </w:rPr>
        <w:t>Teplice dne 30. 9. 202</w:t>
      </w:r>
      <w:r w:rsidR="00892E2F">
        <w:rPr>
          <w:b/>
        </w:rPr>
        <w:t>2</w:t>
      </w:r>
      <w:r w:rsidRPr="001A6F76">
        <w:rPr>
          <w:b/>
        </w:rPr>
        <w:t>.</w:t>
      </w:r>
    </w:p>
    <w:p w14:paraId="51C06C65" w14:textId="77777777" w:rsidR="0076406E" w:rsidRDefault="0076406E" w:rsidP="0076406E">
      <w:pPr>
        <w:jc w:val="both"/>
      </w:pPr>
    </w:p>
    <w:p w14:paraId="5E0B4E68" w14:textId="77777777" w:rsidR="0076406E" w:rsidRDefault="0076406E" w:rsidP="0076406E">
      <w:pPr>
        <w:jc w:val="both"/>
      </w:pPr>
      <w:r w:rsidRPr="001A6F76">
        <w:t>Cílem vlakového programu REVOLUTION TRAIN je prostřednictvím zapojení lidských smyslů zapůsobit na návštěvníka a inspirovat jej k pozitivním životním volbám. Jsou zde představeny mechanismy, kterými drogová závislost vzniká až do důsledků, které v životě závislé</w:t>
      </w:r>
      <w:r>
        <w:t>ho</w:t>
      </w:r>
      <w:r w:rsidRPr="001A6F76">
        <w:t xml:space="preserve"> čekají. Díky zapojení do reálného příběhu, emotivním situacím a interaktivnímu přístupu dokáže program zaujmout a dát prostor k přemýšlení nad nebezpečím legálních i nelegálních drog.</w:t>
      </w:r>
    </w:p>
    <w:p w14:paraId="72CBE550" w14:textId="77777777" w:rsidR="0076406E" w:rsidRPr="001A6F76" w:rsidRDefault="0076406E" w:rsidP="0076406E">
      <w:pPr>
        <w:jc w:val="both"/>
      </w:pPr>
      <w:r w:rsidRPr="001A6F76">
        <w:t>  </w:t>
      </w:r>
    </w:p>
    <w:p w14:paraId="13291FBB" w14:textId="77777777" w:rsidR="0076406E" w:rsidRPr="001A6F76" w:rsidRDefault="0076406E" w:rsidP="0076406E">
      <w:pPr>
        <w:jc w:val="both"/>
      </w:pPr>
      <w:r w:rsidRPr="001A6F76">
        <w:t>Program trvá 90 minut a je určen jak pro školní skupinky (od 12 do 17 let)</w:t>
      </w:r>
      <w:r>
        <w:t xml:space="preserve"> </w:t>
      </w:r>
      <w:r w:rsidRPr="001A6F76">
        <w:t xml:space="preserve">tak i pro širokou veřejnost (od 10 let). Vítáni jsou </w:t>
      </w:r>
      <w:r>
        <w:t xml:space="preserve">v rámci odpoledního programu </w:t>
      </w:r>
      <w:r w:rsidRPr="001A6F76">
        <w:t>i rodiče, protože náznaky užívání drog se objevují již u dětí ve velmi nízkém věku. Rodiče si závislosti u dítěte dlouho nemusí všimnout a nakonec může být pozdě. </w:t>
      </w:r>
    </w:p>
    <w:p w14:paraId="2BB3118A" w14:textId="77777777" w:rsidR="0076406E" w:rsidRDefault="0076406E" w:rsidP="0076406E">
      <w:pPr>
        <w:jc w:val="both"/>
      </w:pPr>
    </w:p>
    <w:p w14:paraId="0FB4B55A" w14:textId="084CA4EB" w:rsidR="0076406E" w:rsidRDefault="0076406E" w:rsidP="0076406E">
      <w:pPr>
        <w:jc w:val="both"/>
      </w:pPr>
      <w:r>
        <w:t>Dopolední program je rezervov</w:t>
      </w:r>
      <w:r w:rsidRPr="00F26152">
        <w:t>án pro základní</w:t>
      </w:r>
      <w:r>
        <w:t xml:space="preserve"> školy z ORP Teplice. Odpoledne je otevřeno </w:t>
      </w:r>
      <w:r w:rsidR="000A01DD">
        <w:t xml:space="preserve">rovněž </w:t>
      </w:r>
      <w:r>
        <w:t xml:space="preserve">pro veřejnost od 15:30 do 18:00 hodin. Program začíná každých 20 minut. </w:t>
      </w:r>
    </w:p>
    <w:p w14:paraId="229DE57C" w14:textId="77777777" w:rsidR="0076406E" w:rsidRDefault="0076406E" w:rsidP="0076406E">
      <w:pPr>
        <w:jc w:val="both"/>
      </w:pPr>
    </w:p>
    <w:p w14:paraId="014F82C3" w14:textId="77777777" w:rsidR="004509D8" w:rsidRPr="004509D8" w:rsidRDefault="0076406E" w:rsidP="004509D8">
      <w:pPr>
        <w:jc w:val="both"/>
        <w:rPr>
          <w:b/>
        </w:rPr>
      </w:pPr>
      <w:r w:rsidRPr="009463EB">
        <w:rPr>
          <w:b/>
        </w:rPr>
        <w:t>Vstup</w:t>
      </w:r>
      <w:r w:rsidR="000A01DD">
        <w:rPr>
          <w:b/>
        </w:rPr>
        <w:t xml:space="preserve"> je </w:t>
      </w:r>
      <w:r w:rsidRPr="009463EB">
        <w:rPr>
          <w:b/>
        </w:rPr>
        <w:t xml:space="preserve">díky </w:t>
      </w:r>
      <w:r>
        <w:rPr>
          <w:b/>
        </w:rPr>
        <w:t xml:space="preserve">projektu </w:t>
      </w:r>
      <w:r w:rsidRPr="00F26152">
        <w:rPr>
          <w:b/>
        </w:rPr>
        <w:t>MAP II ORP Teplice CZ.02.3.68/0.0/0.0/17_047/0011455</w:t>
      </w:r>
      <w:r w:rsidRPr="009463EB">
        <w:rPr>
          <w:b/>
        </w:rPr>
        <w:t xml:space="preserve"> po celou dobu zdarma.</w:t>
      </w:r>
      <w:r>
        <w:rPr>
          <w:b/>
        </w:rPr>
        <w:t xml:space="preserve"> </w:t>
      </w:r>
      <w:r w:rsidR="006354A8" w:rsidRPr="006354A8">
        <w:rPr>
          <w:b/>
        </w:rPr>
        <w:t>Na dopolední i odpolední program se mohou školy i žáci s</w:t>
      </w:r>
      <w:r w:rsidR="006354A8">
        <w:rPr>
          <w:b/>
        </w:rPr>
        <w:t> </w:t>
      </w:r>
      <w:r w:rsidR="006354A8" w:rsidRPr="006354A8">
        <w:rPr>
          <w:b/>
        </w:rPr>
        <w:t>rodiči</w:t>
      </w:r>
      <w:r w:rsidR="006354A8">
        <w:rPr>
          <w:b/>
        </w:rPr>
        <w:t xml:space="preserve"> </w:t>
      </w:r>
      <w:r w:rsidR="006354A8" w:rsidRPr="006354A8">
        <w:rPr>
          <w:b/>
        </w:rPr>
        <w:t xml:space="preserve">objednávat u paní Marie Rajnochové na e-mailu </w:t>
      </w:r>
      <w:hyperlink r:id="rId8" w:history="1">
        <w:r w:rsidR="006354A8" w:rsidRPr="00182183">
          <w:rPr>
            <w:rStyle w:val="Hypertextovodkaz"/>
            <w:b/>
          </w:rPr>
          <w:t>rajnochova@revolutiontrain.cz</w:t>
        </w:r>
      </w:hyperlink>
      <w:r w:rsidR="006354A8" w:rsidRPr="006354A8">
        <w:rPr>
          <w:b/>
        </w:rPr>
        <w:t>.</w:t>
      </w:r>
      <w:r w:rsidR="006354A8">
        <w:rPr>
          <w:b/>
        </w:rPr>
        <w:t xml:space="preserve"> </w:t>
      </w:r>
      <w:r w:rsidR="004509D8" w:rsidRPr="004509D8">
        <w:rPr>
          <w:b/>
        </w:rPr>
        <w:t xml:space="preserve">Kapacita vlaku je omezena na 500 přihlášených účastníků. </w:t>
      </w:r>
    </w:p>
    <w:p w14:paraId="62583513" w14:textId="77777777" w:rsidR="004509D8" w:rsidRPr="004509D8" w:rsidRDefault="004509D8" w:rsidP="004509D8">
      <w:pPr>
        <w:jc w:val="both"/>
        <w:rPr>
          <w:b/>
        </w:rPr>
      </w:pPr>
    </w:p>
    <w:p w14:paraId="37CFDD7A" w14:textId="6CF9099F" w:rsidR="0076406E" w:rsidRPr="006354A8" w:rsidRDefault="0076406E" w:rsidP="006354A8">
      <w:pPr>
        <w:jc w:val="both"/>
        <w:rPr>
          <w:b/>
        </w:rPr>
      </w:pPr>
    </w:p>
    <w:p w14:paraId="3C7071D4" w14:textId="77777777" w:rsidR="0076406E" w:rsidRDefault="0076406E" w:rsidP="0076406E">
      <w:pPr>
        <w:jc w:val="both"/>
      </w:pPr>
      <w:r>
        <w:t xml:space="preserve">Vlak byl již ve více než 200 městech Česka, Slovenska a Německa a projekt navštívilo přes 200 tisíc lidí.  </w:t>
      </w:r>
    </w:p>
    <w:p w14:paraId="40CBAA0F" w14:textId="77777777" w:rsidR="0076406E" w:rsidRDefault="0076406E" w:rsidP="0076406E">
      <w:pPr>
        <w:jc w:val="both"/>
      </w:pPr>
    </w:p>
    <w:p w14:paraId="6047C555" w14:textId="77777777" w:rsidR="0076406E" w:rsidRDefault="0076406E" w:rsidP="0076406E">
      <w:pPr>
        <w:jc w:val="both"/>
      </w:pPr>
      <w:r w:rsidRPr="00017B30">
        <w:t xml:space="preserve">REVOLUTION TRAIN </w:t>
      </w:r>
      <w:r>
        <w:t>dlouhodobě podporuje Národní protidrogová centrála. Podporu a záštity projektu udělili Policejní prezident PČR, Ministerstvo vnitra a ministr zdravotnictví ČR. Velkou podporou jsou pozitivní reakce dětí a pedagogů</w:t>
      </w:r>
      <w:r w:rsidRPr="00017B30">
        <w:t xml:space="preserve">, kteří se </w:t>
      </w:r>
      <w:r>
        <w:t>programu</w:t>
      </w:r>
      <w:r w:rsidRPr="00017B30">
        <w:t xml:space="preserve"> zúčastnili.</w:t>
      </w:r>
    </w:p>
    <w:p w14:paraId="3C6A3D73" w14:textId="77777777" w:rsidR="0076406E" w:rsidRDefault="0076406E" w:rsidP="0076406E">
      <w:pPr>
        <w:jc w:val="both"/>
      </w:pPr>
    </w:p>
    <w:p w14:paraId="52C42A03" w14:textId="77777777" w:rsidR="0076406E" w:rsidRDefault="0076406E" w:rsidP="0076406E">
      <w:pPr>
        <w:jc w:val="both"/>
      </w:pPr>
      <w:r>
        <w:t>Odkaz na trailer:</w:t>
      </w:r>
    </w:p>
    <w:p w14:paraId="0C629D00" w14:textId="7063C873" w:rsidR="0076406E" w:rsidRDefault="00000000" w:rsidP="0076406E">
      <w:pPr>
        <w:jc w:val="both"/>
      </w:pPr>
      <w:hyperlink r:id="rId9" w:history="1">
        <w:r w:rsidR="00892E2F" w:rsidRPr="00182183">
          <w:rPr>
            <w:rStyle w:val="Hypertextovodkaz"/>
          </w:rPr>
          <w:t>https://www.youtube.com/watch?v=n_a5N6Qxo8U&amp;t=23s</w:t>
        </w:r>
      </w:hyperlink>
    </w:p>
    <w:p w14:paraId="3E2DBCED" w14:textId="77777777" w:rsidR="0076406E" w:rsidRDefault="0076406E" w:rsidP="0076406E">
      <w:pPr>
        <w:jc w:val="both"/>
      </w:pPr>
    </w:p>
    <w:p w14:paraId="02901603" w14:textId="77777777" w:rsidR="0076406E" w:rsidRPr="00201A73" w:rsidRDefault="0076406E" w:rsidP="0076406E">
      <w:pPr>
        <w:jc w:val="both"/>
      </w:pPr>
      <w:r>
        <w:t>www.revolutiontrain.cz</w:t>
      </w:r>
    </w:p>
    <w:p w14:paraId="6CA91B46" w14:textId="77777777" w:rsidR="0076406E" w:rsidRDefault="0076406E" w:rsidP="0076406E"/>
    <w:p w14:paraId="46D77856" w14:textId="77777777" w:rsidR="00775774" w:rsidRPr="006F22BA" w:rsidRDefault="00775774" w:rsidP="0076406E">
      <w:pPr>
        <w:jc w:val="both"/>
        <w:rPr>
          <w:rFonts w:ascii="Times New Roman" w:hAnsi="Times New Roman" w:cs="Times New Roman"/>
        </w:rPr>
      </w:pPr>
    </w:p>
    <w:sectPr w:rsidR="00775774" w:rsidRPr="006F22B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7835" w14:textId="77777777" w:rsidR="00CB193F" w:rsidRDefault="00CB193F" w:rsidP="00AD5CA3">
      <w:pPr>
        <w:spacing w:after="0" w:line="240" w:lineRule="auto"/>
      </w:pPr>
      <w:r>
        <w:separator/>
      </w:r>
    </w:p>
  </w:endnote>
  <w:endnote w:type="continuationSeparator" w:id="0">
    <w:p w14:paraId="213C2757" w14:textId="77777777" w:rsidR="00CB193F" w:rsidRDefault="00CB193F" w:rsidP="00AD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B30E" w14:textId="77777777" w:rsidR="00233897" w:rsidRDefault="00233897" w:rsidP="00D7317D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4405EB7A" wp14:editId="32278F9F">
              <wp:simplePos x="0" y="0"/>
              <wp:positionH relativeFrom="column">
                <wp:posOffset>-1905</wp:posOffset>
              </wp:positionH>
              <wp:positionV relativeFrom="paragraph">
                <wp:posOffset>83184</wp:posOffset>
              </wp:positionV>
              <wp:extent cx="5756275" cy="0"/>
              <wp:effectExtent l="0" t="0" r="15875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B346A" id="Přímá spojnice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5pt,6.55pt" to="453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" strokecolor="#5b9bd5 [3204]" strokeweight=".5pt">
              <v:stroke joinstyle="miter"/>
              <o:lock v:ext="edit" shapetype="f"/>
            </v:line>
          </w:pict>
        </mc:Fallback>
      </mc:AlternateContent>
    </w:r>
    <w:r w:rsidRPr="008E7252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32BD9A9C" wp14:editId="2EE10FF7">
          <wp:simplePos x="0" y="0"/>
          <wp:positionH relativeFrom="column">
            <wp:posOffset>4923790</wp:posOffset>
          </wp:positionH>
          <wp:positionV relativeFrom="paragraph">
            <wp:posOffset>163830</wp:posOffset>
          </wp:positionV>
          <wp:extent cx="657225" cy="795020"/>
          <wp:effectExtent l="0" t="0" r="9525" b="5080"/>
          <wp:wrapTight wrapText="bothSides">
            <wp:wrapPolygon edited="0">
              <wp:start x="0" y="0"/>
              <wp:lineTo x="0" y="21220"/>
              <wp:lineTo x="21287" y="21220"/>
              <wp:lineTo x="21287" y="0"/>
              <wp:lineTo x="0" y="0"/>
            </wp:wrapPolygon>
          </wp:wrapTight>
          <wp:docPr id="290" name="Obrázek 290" descr="http://www.dsshaj.cz/images/obr/1427180218_mesto-tepl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sshaj.cz/images/obr/1427180218_mesto-tepli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2E408A" wp14:editId="086E9E64">
              <wp:simplePos x="0" y="0"/>
              <wp:positionH relativeFrom="column">
                <wp:posOffset>884555</wp:posOffset>
              </wp:positionH>
              <wp:positionV relativeFrom="paragraph">
                <wp:posOffset>159385</wp:posOffset>
              </wp:positionV>
              <wp:extent cx="2362200" cy="7429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5ACAED" w14:textId="77777777" w:rsidR="00233897" w:rsidRPr="00BC141E" w:rsidRDefault="00233897" w:rsidP="00D7317D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C141E">
                            <w:rPr>
                              <w:sz w:val="18"/>
                            </w:rPr>
                            <w:t>MAP</w:t>
                          </w:r>
                          <w:r>
                            <w:rPr>
                              <w:sz w:val="18"/>
                            </w:rPr>
                            <w:t xml:space="preserve"> II</w:t>
                          </w:r>
                          <w:r w:rsidRPr="00BC141E">
                            <w:rPr>
                              <w:sz w:val="18"/>
                            </w:rPr>
                            <w:t xml:space="preserve"> ORP Teplice</w:t>
                          </w:r>
                        </w:p>
                        <w:p w14:paraId="0A27D632" w14:textId="77777777" w:rsidR="00233897" w:rsidRDefault="00233897" w:rsidP="00D7317D">
                          <w:pPr>
                            <w:pStyle w:val="Bezmezer"/>
                            <w:rPr>
                              <w:sz w:val="18"/>
                              <w:szCs w:val="18"/>
                            </w:rPr>
                          </w:pPr>
                          <w:r w:rsidRPr="004D46B7">
                            <w:rPr>
                              <w:sz w:val="18"/>
                              <w:szCs w:val="18"/>
                            </w:rPr>
                            <w:t>CZ.02.3.68/0.0/0.0/17_047/0011455</w:t>
                          </w:r>
                        </w:p>
                        <w:p w14:paraId="3550E573" w14:textId="77777777" w:rsidR="00233897" w:rsidRPr="00BC141E" w:rsidRDefault="00000000" w:rsidP="00D7317D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hyperlink r:id="rId2" w:history="1">
                            <w:r w:rsidR="00233897" w:rsidRPr="00BC141E">
                              <w:rPr>
                                <w:rStyle w:val="Hypertextovodkaz"/>
                                <w:sz w:val="18"/>
                              </w:rPr>
                              <w:t>info@cinovecko.cz</w:t>
                            </w:r>
                          </w:hyperlink>
                        </w:p>
                        <w:p w14:paraId="7B7F49D6" w14:textId="77777777" w:rsidR="00233897" w:rsidRPr="00BC141E" w:rsidRDefault="00233897" w:rsidP="00D7317D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C141E">
                            <w:rPr>
                              <w:sz w:val="18"/>
                            </w:rPr>
                            <w:t>www.mapteplicko.cz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E40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9.65pt;margin-top:12.55pt;width:186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4zDQIAAPYDAAAOAAAAZHJzL2Uyb0RvYy54bWysU9tu2zAMfR+wfxD0vjjxkrYx4hRdugwD&#10;ugvQ7QNkWY6FyaJGKbGzry8lp2nQvQ3Tg0CK1BF5eLS6HTrDDgq9Blvy2WTKmbISam13Jf/5Y/vu&#10;h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" stroked="f">
              <v:textbox>
                <w:txbxContent>
                  <w:p w14:paraId="645ACAED" w14:textId="77777777" w:rsidR="00233897" w:rsidRPr="00BC141E" w:rsidRDefault="00233897" w:rsidP="00D7317D">
                    <w:pPr>
                      <w:pStyle w:val="Bezmezer"/>
                      <w:rPr>
                        <w:sz w:val="18"/>
                      </w:rPr>
                    </w:pPr>
                    <w:r w:rsidRPr="00BC141E">
                      <w:rPr>
                        <w:sz w:val="18"/>
                      </w:rPr>
                      <w:t>MAP</w:t>
                    </w:r>
                    <w:r>
                      <w:rPr>
                        <w:sz w:val="18"/>
                      </w:rPr>
                      <w:t xml:space="preserve"> II</w:t>
                    </w:r>
                    <w:r w:rsidRPr="00BC141E">
                      <w:rPr>
                        <w:sz w:val="18"/>
                      </w:rPr>
                      <w:t xml:space="preserve"> ORP Teplice</w:t>
                    </w:r>
                  </w:p>
                  <w:p w14:paraId="0A27D632" w14:textId="77777777" w:rsidR="00233897" w:rsidRDefault="00233897" w:rsidP="00D7317D">
                    <w:pPr>
                      <w:pStyle w:val="Bezmezer"/>
                      <w:rPr>
                        <w:sz w:val="18"/>
                        <w:szCs w:val="18"/>
                      </w:rPr>
                    </w:pPr>
                    <w:r w:rsidRPr="004D46B7">
                      <w:rPr>
                        <w:sz w:val="18"/>
                        <w:szCs w:val="18"/>
                      </w:rPr>
                      <w:t>CZ.02.3.68/0.0/0.0/17_047/0011455</w:t>
                    </w:r>
                  </w:p>
                  <w:p w14:paraId="3550E573" w14:textId="77777777" w:rsidR="00233897" w:rsidRPr="00BC141E" w:rsidRDefault="00000000" w:rsidP="00D7317D">
                    <w:pPr>
                      <w:pStyle w:val="Bezmezer"/>
                      <w:rPr>
                        <w:sz w:val="18"/>
                      </w:rPr>
                    </w:pPr>
                    <w:hyperlink r:id="rId3" w:history="1">
                      <w:r w:rsidR="00233897" w:rsidRPr="00BC141E">
                        <w:rPr>
                          <w:rStyle w:val="Hypertextovodkaz"/>
                          <w:sz w:val="18"/>
                        </w:rPr>
                        <w:t>info@cinovecko.cz</w:t>
                      </w:r>
                    </w:hyperlink>
                  </w:p>
                  <w:p w14:paraId="7B7F49D6" w14:textId="77777777" w:rsidR="00233897" w:rsidRPr="00BC141E" w:rsidRDefault="00233897" w:rsidP="00D7317D">
                    <w:pPr>
                      <w:pStyle w:val="Bezmezer"/>
                      <w:rPr>
                        <w:sz w:val="18"/>
                      </w:rPr>
                    </w:pPr>
                    <w:r w:rsidRPr="00BC141E">
                      <w:rPr>
                        <w:sz w:val="18"/>
                      </w:rPr>
                      <w:t>www.mapteplicko.cz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6BF14E8" wp14:editId="3B91D30F">
          <wp:simplePos x="0" y="0"/>
          <wp:positionH relativeFrom="column">
            <wp:posOffset>1905</wp:posOffset>
          </wp:positionH>
          <wp:positionV relativeFrom="paragraph">
            <wp:posOffset>154305</wp:posOffset>
          </wp:positionV>
          <wp:extent cx="786765" cy="753745"/>
          <wp:effectExtent l="0" t="0" r="0" b="8255"/>
          <wp:wrapNone/>
          <wp:docPr id="291" name="Obrázek 291" descr="05_08_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5_08_Cínoveck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ADF774" w14:textId="77777777" w:rsidR="00233897" w:rsidRDefault="00233897" w:rsidP="00D7317D">
    <w:pPr>
      <w:pStyle w:val="Zpat"/>
    </w:pPr>
  </w:p>
  <w:p w14:paraId="60FAEF09" w14:textId="77777777" w:rsidR="00233897" w:rsidRDefault="00233897" w:rsidP="00D7317D">
    <w:pPr>
      <w:pStyle w:val="Zpat"/>
    </w:pPr>
  </w:p>
  <w:p w14:paraId="15B11A91" w14:textId="77777777" w:rsidR="00233897" w:rsidRDefault="00233897" w:rsidP="00D7317D">
    <w:pPr>
      <w:pStyle w:val="Zpat"/>
    </w:pPr>
  </w:p>
  <w:p w14:paraId="4654EE8A" w14:textId="77777777" w:rsidR="00233897" w:rsidRDefault="00233897" w:rsidP="00D7317D">
    <w:pPr>
      <w:pStyle w:val="Zpat"/>
    </w:pPr>
  </w:p>
  <w:p w14:paraId="434FF102" w14:textId="77777777" w:rsidR="00233897" w:rsidRDefault="00233897" w:rsidP="00D7317D">
    <w:pPr>
      <w:pStyle w:val="Zpat"/>
    </w:pPr>
  </w:p>
  <w:p w14:paraId="6CDDC180" w14:textId="77777777" w:rsidR="00233897" w:rsidRPr="00D7317D" w:rsidRDefault="00233897" w:rsidP="00D731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7A6C" w14:textId="77777777" w:rsidR="00CB193F" w:rsidRDefault="00CB193F" w:rsidP="00AD5CA3">
      <w:pPr>
        <w:spacing w:after="0" w:line="240" w:lineRule="auto"/>
      </w:pPr>
      <w:r>
        <w:separator/>
      </w:r>
    </w:p>
  </w:footnote>
  <w:footnote w:type="continuationSeparator" w:id="0">
    <w:p w14:paraId="5CA3D284" w14:textId="77777777" w:rsidR="00CB193F" w:rsidRDefault="00CB193F" w:rsidP="00AD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FC86" w14:textId="77777777" w:rsidR="00233897" w:rsidRDefault="00233897" w:rsidP="00D7317D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5CC04B25" wp14:editId="580FB9DC">
              <wp:simplePos x="0" y="0"/>
              <wp:positionH relativeFrom="column">
                <wp:posOffset>1905</wp:posOffset>
              </wp:positionH>
              <wp:positionV relativeFrom="paragraph">
                <wp:posOffset>1271269</wp:posOffset>
              </wp:positionV>
              <wp:extent cx="5562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2C4D9" id="Přímá spojnice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00.1pt" to="438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" strokecolor="#5b9bd5 [3204]" strokeweight=".5pt">
              <v:stroke joinstyle="miter"/>
              <o:lock v:ext="edit" shapetype="f"/>
            </v:line>
          </w:pict>
        </mc:Fallback>
      </mc:AlternateContent>
    </w:r>
    <w:r>
      <w:rPr>
        <w:rFonts w:cs="Arial"/>
        <w:noProof/>
        <w:sz w:val="28"/>
        <w:szCs w:val="28"/>
        <w:lang w:eastAsia="cs-CZ"/>
      </w:rPr>
      <w:drawing>
        <wp:inline distT="0" distB="0" distL="0" distR="0" wp14:anchorId="6E5A0A94" wp14:editId="0F54D1EB">
          <wp:extent cx="5760720" cy="1291849"/>
          <wp:effectExtent l="0" t="0" r="0" b="3810"/>
          <wp:docPr id="289" name="Obrázek 289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91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960F9" w14:textId="77777777" w:rsidR="00233897" w:rsidRDefault="00233897" w:rsidP="00D7317D">
    <w:pPr>
      <w:pStyle w:val="Zhlav"/>
    </w:pPr>
  </w:p>
  <w:p w14:paraId="6D89DE16" w14:textId="77777777" w:rsidR="00233897" w:rsidRDefault="002338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2351"/>
    <w:multiLevelType w:val="hybridMultilevel"/>
    <w:tmpl w:val="BA004A06"/>
    <w:lvl w:ilvl="0" w:tplc="5F5A82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5143E"/>
    <w:multiLevelType w:val="hybridMultilevel"/>
    <w:tmpl w:val="98045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80F"/>
    <w:multiLevelType w:val="hybridMultilevel"/>
    <w:tmpl w:val="3C948CAC"/>
    <w:lvl w:ilvl="0" w:tplc="41605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62FF5"/>
    <w:multiLevelType w:val="hybridMultilevel"/>
    <w:tmpl w:val="C4DA914C"/>
    <w:lvl w:ilvl="0" w:tplc="E6C0E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697182">
    <w:abstractNumId w:val="2"/>
  </w:num>
  <w:num w:numId="2" w16cid:durableId="1828858878">
    <w:abstractNumId w:val="1"/>
  </w:num>
  <w:num w:numId="3" w16cid:durableId="808323142">
    <w:abstractNumId w:val="0"/>
  </w:num>
  <w:num w:numId="4" w16cid:durableId="482163719">
    <w:abstractNumId w:val="0"/>
  </w:num>
  <w:num w:numId="5" w16cid:durableId="1251502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A3"/>
    <w:rsid w:val="00013BB1"/>
    <w:rsid w:val="00022E0F"/>
    <w:rsid w:val="00041F07"/>
    <w:rsid w:val="000726A2"/>
    <w:rsid w:val="000879E4"/>
    <w:rsid w:val="000A01DD"/>
    <w:rsid w:val="000A2798"/>
    <w:rsid w:val="000C19E8"/>
    <w:rsid w:val="000F45C7"/>
    <w:rsid w:val="001170F5"/>
    <w:rsid w:val="00155A8C"/>
    <w:rsid w:val="00176578"/>
    <w:rsid w:val="001779D9"/>
    <w:rsid w:val="00183456"/>
    <w:rsid w:val="001B2398"/>
    <w:rsid w:val="001B5D84"/>
    <w:rsid w:val="001D2716"/>
    <w:rsid w:val="001D7EE0"/>
    <w:rsid w:val="001F37E1"/>
    <w:rsid w:val="002072E3"/>
    <w:rsid w:val="00216D11"/>
    <w:rsid w:val="002217A9"/>
    <w:rsid w:val="0022463A"/>
    <w:rsid w:val="00233897"/>
    <w:rsid w:val="00236083"/>
    <w:rsid w:val="00236641"/>
    <w:rsid w:val="00242D19"/>
    <w:rsid w:val="002472AF"/>
    <w:rsid w:val="00271E29"/>
    <w:rsid w:val="00285361"/>
    <w:rsid w:val="00286F0C"/>
    <w:rsid w:val="00297FEC"/>
    <w:rsid w:val="002A053B"/>
    <w:rsid w:val="002C4F8F"/>
    <w:rsid w:val="002C58D3"/>
    <w:rsid w:val="002D235C"/>
    <w:rsid w:val="002D3EEB"/>
    <w:rsid w:val="002D6783"/>
    <w:rsid w:val="0031656A"/>
    <w:rsid w:val="00317BA3"/>
    <w:rsid w:val="0033094A"/>
    <w:rsid w:val="0033127F"/>
    <w:rsid w:val="00335989"/>
    <w:rsid w:val="00361E14"/>
    <w:rsid w:val="00375DEA"/>
    <w:rsid w:val="00376A1A"/>
    <w:rsid w:val="00411FF0"/>
    <w:rsid w:val="00413D7C"/>
    <w:rsid w:val="00423A74"/>
    <w:rsid w:val="00434332"/>
    <w:rsid w:val="00443162"/>
    <w:rsid w:val="00443E45"/>
    <w:rsid w:val="00445ABE"/>
    <w:rsid w:val="004509D8"/>
    <w:rsid w:val="0047252B"/>
    <w:rsid w:val="004972E2"/>
    <w:rsid w:val="004A3BB7"/>
    <w:rsid w:val="004C3FDE"/>
    <w:rsid w:val="004D0385"/>
    <w:rsid w:val="004D274F"/>
    <w:rsid w:val="005160D8"/>
    <w:rsid w:val="005A0062"/>
    <w:rsid w:val="005D687A"/>
    <w:rsid w:val="00610B31"/>
    <w:rsid w:val="0061497A"/>
    <w:rsid w:val="00620F23"/>
    <w:rsid w:val="00621DC6"/>
    <w:rsid w:val="0062729E"/>
    <w:rsid w:val="006354A8"/>
    <w:rsid w:val="00647F70"/>
    <w:rsid w:val="006501DE"/>
    <w:rsid w:val="006509AC"/>
    <w:rsid w:val="0065649C"/>
    <w:rsid w:val="00682F2E"/>
    <w:rsid w:val="00687D1F"/>
    <w:rsid w:val="0069443D"/>
    <w:rsid w:val="006C6993"/>
    <w:rsid w:val="006F22BA"/>
    <w:rsid w:val="00722D00"/>
    <w:rsid w:val="00752463"/>
    <w:rsid w:val="0076406E"/>
    <w:rsid w:val="00765AED"/>
    <w:rsid w:val="00775774"/>
    <w:rsid w:val="007B5E70"/>
    <w:rsid w:val="007C04EC"/>
    <w:rsid w:val="007D0267"/>
    <w:rsid w:val="007D79EB"/>
    <w:rsid w:val="007E0F5C"/>
    <w:rsid w:val="00885209"/>
    <w:rsid w:val="00892E2F"/>
    <w:rsid w:val="008A1F6D"/>
    <w:rsid w:val="008B1DA7"/>
    <w:rsid w:val="008B31B5"/>
    <w:rsid w:val="008B616A"/>
    <w:rsid w:val="008D2EF0"/>
    <w:rsid w:val="008E3A62"/>
    <w:rsid w:val="008E4D1F"/>
    <w:rsid w:val="008F0BF4"/>
    <w:rsid w:val="0091202C"/>
    <w:rsid w:val="009329CE"/>
    <w:rsid w:val="00963C74"/>
    <w:rsid w:val="00994BE0"/>
    <w:rsid w:val="009A37E4"/>
    <w:rsid w:val="009B28EF"/>
    <w:rsid w:val="00A6201E"/>
    <w:rsid w:val="00A77160"/>
    <w:rsid w:val="00AC331B"/>
    <w:rsid w:val="00AC54D9"/>
    <w:rsid w:val="00AC6800"/>
    <w:rsid w:val="00AD5CA3"/>
    <w:rsid w:val="00AF256B"/>
    <w:rsid w:val="00B0308D"/>
    <w:rsid w:val="00B24550"/>
    <w:rsid w:val="00B53FA6"/>
    <w:rsid w:val="00B704ED"/>
    <w:rsid w:val="00B805CF"/>
    <w:rsid w:val="00B83CD2"/>
    <w:rsid w:val="00BA6C91"/>
    <w:rsid w:val="00BB26D4"/>
    <w:rsid w:val="00BE0A36"/>
    <w:rsid w:val="00BE26CB"/>
    <w:rsid w:val="00C101B6"/>
    <w:rsid w:val="00C238B0"/>
    <w:rsid w:val="00C274C5"/>
    <w:rsid w:val="00C50076"/>
    <w:rsid w:val="00C64F23"/>
    <w:rsid w:val="00C942C4"/>
    <w:rsid w:val="00CA4A3D"/>
    <w:rsid w:val="00CA5CDB"/>
    <w:rsid w:val="00CA7660"/>
    <w:rsid w:val="00CB193F"/>
    <w:rsid w:val="00D0125A"/>
    <w:rsid w:val="00D07028"/>
    <w:rsid w:val="00D07037"/>
    <w:rsid w:val="00D11154"/>
    <w:rsid w:val="00D203AF"/>
    <w:rsid w:val="00D23F48"/>
    <w:rsid w:val="00D2515F"/>
    <w:rsid w:val="00D30CF2"/>
    <w:rsid w:val="00D45DC6"/>
    <w:rsid w:val="00D63183"/>
    <w:rsid w:val="00D653D1"/>
    <w:rsid w:val="00D7026A"/>
    <w:rsid w:val="00D70930"/>
    <w:rsid w:val="00D7317D"/>
    <w:rsid w:val="00D76EE5"/>
    <w:rsid w:val="00D85F6B"/>
    <w:rsid w:val="00DA64E3"/>
    <w:rsid w:val="00DB2F7B"/>
    <w:rsid w:val="00DC640A"/>
    <w:rsid w:val="00DD3C10"/>
    <w:rsid w:val="00DE313D"/>
    <w:rsid w:val="00E06E44"/>
    <w:rsid w:val="00E51DD1"/>
    <w:rsid w:val="00E5568A"/>
    <w:rsid w:val="00E6714E"/>
    <w:rsid w:val="00E91690"/>
    <w:rsid w:val="00EB1070"/>
    <w:rsid w:val="00EC0B77"/>
    <w:rsid w:val="00EC0F12"/>
    <w:rsid w:val="00EE3738"/>
    <w:rsid w:val="00F0234A"/>
    <w:rsid w:val="00F238F8"/>
    <w:rsid w:val="00F23D94"/>
    <w:rsid w:val="00F23F5E"/>
    <w:rsid w:val="00F278FC"/>
    <w:rsid w:val="00F351BA"/>
    <w:rsid w:val="00F57771"/>
    <w:rsid w:val="00F823B1"/>
    <w:rsid w:val="00FA5EC7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1E73"/>
  <w15:chartTrackingRefBased/>
  <w15:docId w15:val="{3BD66C38-92E6-4919-A46A-0EABC5F1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rPr>
      <w:rFonts w:ascii="Arial" w:hAnsi="Arial"/>
    </w:rPr>
  </w:style>
  <w:style w:type="paragraph" w:styleId="Nadpis2">
    <w:name w:val="heading 2"/>
    <w:basedOn w:val="Normln"/>
    <w:link w:val="Nadpis2Char"/>
    <w:qFormat/>
    <w:rsid w:val="00F238F8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Bezmezer">
    <w:name w:val="No Spacing"/>
    <w:uiPriority w:val="1"/>
    <w:qFormat/>
    <w:rsid w:val="00D731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31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443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238F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238F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9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nochova@revolutiontra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_a5N6Qxo8U&amp;t=23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inovecko.cz" TargetMode="External"/><Relationship Id="rId2" Type="http://schemas.openxmlformats.org/officeDocument/2006/relationships/hyperlink" Target="mailto:info@cinovecko.cz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3F80-40CE-45B3-8775-63D311F4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cp:keywords/>
  <dc:description/>
  <cp:lastModifiedBy>Barbora</cp:lastModifiedBy>
  <cp:revision>7</cp:revision>
  <dcterms:created xsi:type="dcterms:W3CDTF">2022-09-22T12:53:00Z</dcterms:created>
  <dcterms:modified xsi:type="dcterms:W3CDTF">2022-09-22T13:22:00Z</dcterms:modified>
</cp:coreProperties>
</file>